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1AD62" w14:textId="2AE4C3E8" w:rsidR="0037509F" w:rsidRDefault="0037509F" w:rsidP="0037509F">
      <w:pPr>
        <w:spacing w:line="360" w:lineRule="auto"/>
        <w:jc w:val="center"/>
        <w:rPr>
          <w:b/>
        </w:rPr>
      </w:pPr>
      <w:bookmarkStart w:id="0" w:name="_GoBack"/>
      <w:bookmarkEnd w:id="0"/>
    </w:p>
    <w:p w14:paraId="3FABF114" w14:textId="77777777" w:rsidR="0037509F" w:rsidRDefault="0037509F" w:rsidP="0037509F">
      <w:pPr>
        <w:spacing w:line="360" w:lineRule="auto"/>
        <w:jc w:val="center"/>
        <w:rPr>
          <w:b/>
        </w:rPr>
      </w:pPr>
    </w:p>
    <w:p w14:paraId="424C7564" w14:textId="77777777" w:rsidR="0037509F" w:rsidRDefault="0037509F" w:rsidP="00F20A65">
      <w:pPr>
        <w:spacing w:line="360" w:lineRule="auto"/>
        <w:jc w:val="right"/>
        <w:rPr>
          <w:b/>
        </w:rPr>
      </w:pPr>
    </w:p>
    <w:p w14:paraId="0A40511A" w14:textId="1DE91983"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37509F">
        <w:rPr>
          <w:b/>
        </w:rPr>
        <w:t>Приложение №</w:t>
      </w:r>
      <w:r w:rsidR="00A56366">
        <w:rPr>
          <w:b/>
        </w:rPr>
        <w:t xml:space="preserve"> </w:t>
      </w:r>
      <w:r w:rsidR="00E542B6">
        <w:rPr>
          <w:b/>
        </w:rPr>
        <w:t>3</w:t>
      </w:r>
    </w:p>
    <w:p w14:paraId="607408C4" w14:textId="77777777"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14:paraId="1ED42705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3B7E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0EB4AEF0" w14:textId="77777777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E9A0EA" w14:textId="77777777"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CF1064" w14:textId="77777777"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14:paraId="779C28D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E229" w14:textId="77777777"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14:paraId="17FF6C2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79AD2BE" w14:textId="77777777" w:rsidTr="008F3FF8">
              <w:tc>
                <w:tcPr>
                  <w:tcW w:w="9345" w:type="dxa"/>
                  <w:hideMark/>
                </w:tcPr>
                <w:p w14:paraId="3CD7BA2A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14:paraId="3B0DB30D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29936E69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21F0B63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6B2F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14:paraId="6B1358C2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2F408A11" w14:textId="77777777" w:rsidTr="008F3FF8">
              <w:tc>
                <w:tcPr>
                  <w:tcW w:w="9345" w:type="dxa"/>
                  <w:hideMark/>
                </w:tcPr>
                <w:p w14:paraId="2A8AB159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14:paraId="25C26F9C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59FD7236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35F0D8D3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EDD4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14:paraId="63FC96B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BAE553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59288FB8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2EC42B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14:paraId="0DC3671C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D7480CC" w14:textId="77777777" w:rsidTr="008F3FF8">
              <w:tc>
                <w:tcPr>
                  <w:tcW w:w="9345" w:type="dxa"/>
                  <w:hideMark/>
                </w:tcPr>
                <w:p w14:paraId="041E677B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197DE4E8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14:paraId="1C5753F2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14:paraId="5D3C3C4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14:paraId="6AE1A06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14:paraId="6CD347C3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14:paraId="0074F47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14:paraId="21D306A5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14:paraId="37B2AF20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14:paraId="5CF53308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14:paraId="45B39851" w14:textId="77777777" w:rsidR="0037509F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15E7302C" w14:textId="77777777" w:rsidR="0037509F" w:rsidRDefault="0037509F" w:rsidP="00792588">
      <w:pPr>
        <w:ind w:firstLine="480"/>
        <w:jc w:val="both"/>
        <w:rPr>
          <w:color w:val="000000"/>
        </w:rPr>
      </w:pPr>
    </w:p>
    <w:p w14:paraId="612FCC2B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Подпис ....................................</w:t>
      </w:r>
    </w:p>
    <w:p w14:paraId="01B872B4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14:paraId="1C151825" w14:textId="77777777" w:rsidR="00D84FF8" w:rsidRDefault="00D84FF8"/>
    <w:sectPr w:rsidR="00D84FF8" w:rsidSect="00D84F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0FE03" w14:textId="77777777" w:rsidR="006F3280" w:rsidRDefault="006F3280" w:rsidP="00BA57BC">
      <w:r>
        <w:separator/>
      </w:r>
    </w:p>
  </w:endnote>
  <w:endnote w:type="continuationSeparator" w:id="0">
    <w:p w14:paraId="273A0E15" w14:textId="77777777" w:rsidR="006F3280" w:rsidRDefault="006F3280" w:rsidP="00BA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0BE6E" w14:textId="77777777" w:rsidR="006F3280" w:rsidRDefault="006F3280" w:rsidP="00BA57BC">
      <w:r>
        <w:separator/>
      </w:r>
    </w:p>
  </w:footnote>
  <w:footnote w:type="continuationSeparator" w:id="0">
    <w:p w14:paraId="6B1AB82E" w14:textId="77777777" w:rsidR="006F3280" w:rsidRDefault="006F3280" w:rsidP="00BA5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2E7CC" w14:textId="599170C7" w:rsidR="00BA57BC" w:rsidRPr="004A11DA" w:rsidRDefault="00BA57BC" w:rsidP="00BA57BC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/>
        <w:sz w:val="32"/>
        <w:szCs w:val="32"/>
      </w:rPr>
    </w:pPr>
    <w:r>
      <w:rPr>
        <w:noProof/>
        <w:lang w:val="en-US" w:eastAsia="en-US"/>
      </w:rPr>
      <w:drawing>
        <wp:anchor distT="0" distB="0" distL="114300" distR="114300" simplePos="0" relativeHeight="251658752" behindDoc="0" locked="0" layoutInCell="1" allowOverlap="1" wp14:anchorId="618656E6" wp14:editId="471DD578">
          <wp:simplePos x="0" y="0"/>
          <wp:positionH relativeFrom="margin">
            <wp:posOffset>178435</wp:posOffset>
          </wp:positionH>
          <wp:positionV relativeFrom="margin">
            <wp:posOffset>-1902460</wp:posOffset>
          </wp:positionV>
          <wp:extent cx="835660" cy="555625"/>
          <wp:effectExtent l="0" t="0" r="2540" b="0"/>
          <wp:wrapSquare wrapText="bothSides"/>
          <wp:docPr id="3" name="Picture 3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656" behindDoc="0" locked="0" layoutInCell="1" allowOverlap="1" wp14:anchorId="12422749" wp14:editId="42443A20">
          <wp:simplePos x="0" y="0"/>
          <wp:positionH relativeFrom="margin">
            <wp:posOffset>1590040</wp:posOffset>
          </wp:positionH>
          <wp:positionV relativeFrom="paragraph">
            <wp:posOffset>66675</wp:posOffset>
          </wp:positionV>
          <wp:extent cx="556260" cy="556260"/>
          <wp:effectExtent l="0" t="0" r="0" b="0"/>
          <wp:wrapNone/>
          <wp:docPr id="2" name="Picture 2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4896" behindDoc="0" locked="0" layoutInCell="1" allowOverlap="1" wp14:anchorId="6F351A3A" wp14:editId="3BA07A2E">
          <wp:simplePos x="0" y="0"/>
          <wp:positionH relativeFrom="margin">
            <wp:posOffset>2498090</wp:posOffset>
          </wp:positionH>
          <wp:positionV relativeFrom="margin">
            <wp:posOffset>-1918335</wp:posOffset>
          </wp:positionV>
          <wp:extent cx="1390650" cy="57785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11DA">
      <w:rPr>
        <w:b/>
        <w:color w:val="7F7F7F"/>
        <w:sz w:val="32"/>
        <w:szCs w:val="32"/>
      </w:rPr>
      <w:t xml:space="preserve">                                                                               </w:t>
    </w:r>
    <w:r w:rsidRPr="004A11DA">
      <w:rPr>
        <w:b/>
        <w:noProof/>
        <w:color w:val="7F7F7F"/>
        <w:sz w:val="32"/>
        <w:szCs w:val="32"/>
        <w:lang w:val="en-US" w:eastAsia="en-US"/>
      </w:rPr>
      <w:drawing>
        <wp:inline distT="0" distB="0" distL="0" distR="0" wp14:anchorId="3E90D1F3" wp14:editId="63D54B5D">
          <wp:extent cx="1625600" cy="6032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D32A70" w14:textId="77777777" w:rsidR="00BA57BC" w:rsidRDefault="00BA57BC" w:rsidP="00BA57BC">
    <w:pPr>
      <w:pStyle w:val="Header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14:paraId="361006C5" w14:textId="77777777" w:rsidR="00BA57BC" w:rsidRPr="00BA57BC" w:rsidRDefault="00BA57BC" w:rsidP="00BA57BC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r w:rsidRPr="00BA57BC">
      <w:rPr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14:paraId="1FE0859D" w14:textId="77777777" w:rsidR="00BA57BC" w:rsidRPr="00BA57BC" w:rsidRDefault="00BA57BC" w:rsidP="00BA57BC">
    <w:pPr>
      <w:pStyle w:val="Header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/>
        <w:sz w:val="20"/>
        <w:szCs w:val="20"/>
      </w:rPr>
    </w:pPr>
  </w:p>
  <w:p w14:paraId="0372ADE8" w14:textId="77777777" w:rsidR="00BA57BC" w:rsidRDefault="00BA57BC" w:rsidP="00BA57BC">
    <w:pPr>
      <w:pStyle w:val="Header"/>
    </w:pPr>
  </w:p>
  <w:p w14:paraId="4FF806D8" w14:textId="77777777" w:rsidR="00BA57BC" w:rsidRDefault="00BA57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588"/>
    <w:rsid w:val="00105D2F"/>
    <w:rsid w:val="0037509F"/>
    <w:rsid w:val="006F3280"/>
    <w:rsid w:val="00792588"/>
    <w:rsid w:val="00A56366"/>
    <w:rsid w:val="00BA57BC"/>
    <w:rsid w:val="00C77178"/>
    <w:rsid w:val="00D84FF8"/>
    <w:rsid w:val="00E542B6"/>
    <w:rsid w:val="00F20A65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8526C1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paragraph" w:styleId="Header">
    <w:name w:val="header"/>
    <w:basedOn w:val="Normal"/>
    <w:link w:val="HeaderChar"/>
    <w:uiPriority w:val="99"/>
    <w:unhideWhenUsed/>
    <w:rsid w:val="00BA57B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57BC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BA57B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57BC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user</cp:lastModifiedBy>
  <cp:revision>15</cp:revision>
  <dcterms:created xsi:type="dcterms:W3CDTF">2018-01-16T13:37:00Z</dcterms:created>
  <dcterms:modified xsi:type="dcterms:W3CDTF">2022-10-24T13:39:00Z</dcterms:modified>
</cp:coreProperties>
</file>